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EFA9" w14:textId="77777777" w:rsidR="00DA7D6A" w:rsidRPr="003C611F" w:rsidRDefault="00DA7D6A" w:rsidP="00DA7D6A">
      <w:pPr>
        <w:spacing w:after="0" w:line="240" w:lineRule="auto"/>
        <w:jc w:val="center"/>
        <w:rPr>
          <w:rFonts w:cstheme="minorHAnsi"/>
        </w:rPr>
      </w:pPr>
    </w:p>
    <w:p w14:paraId="7B9E0A58" w14:textId="77777777" w:rsidR="00DA7D6A" w:rsidRPr="003C611F" w:rsidRDefault="00DA7D6A" w:rsidP="00DA7D6A">
      <w:pPr>
        <w:spacing w:after="0" w:line="240" w:lineRule="auto"/>
        <w:jc w:val="center"/>
        <w:rPr>
          <w:rFonts w:cstheme="minorHAnsi"/>
          <w:b/>
        </w:rPr>
      </w:pPr>
      <w:r w:rsidRPr="003C611F">
        <w:rPr>
          <w:rFonts w:cstheme="minorHAnsi"/>
          <w:b/>
        </w:rPr>
        <w:t xml:space="preserve">ОПРОСНЫЙ ЛИСТ </w:t>
      </w:r>
    </w:p>
    <w:p w14:paraId="78FFDE02" w14:textId="5FCDF211" w:rsidR="00DA7D6A" w:rsidRPr="002C2911" w:rsidRDefault="00DA7D6A" w:rsidP="00DA7D6A">
      <w:pPr>
        <w:spacing w:after="0" w:line="240" w:lineRule="auto"/>
        <w:jc w:val="center"/>
        <w:rPr>
          <w:rFonts w:ascii="Times New Roman" w:hAnsi="Times New Roman" w:cstheme="minorHAnsi"/>
          <w:b/>
        </w:rPr>
      </w:pPr>
      <w:r w:rsidRPr="003C611F">
        <w:rPr>
          <w:rFonts w:cstheme="minorHAnsi"/>
          <w:b/>
        </w:rPr>
        <w:t xml:space="preserve">на изготовление </w:t>
      </w:r>
      <w:r>
        <w:rPr>
          <w:rFonts w:cstheme="minorHAnsi"/>
          <w:b/>
        </w:rPr>
        <w:t>РУНН</w:t>
      </w:r>
      <w:r w:rsidR="002C2911">
        <w:rPr>
          <w:rFonts w:ascii="Times New Roman" w:hAnsi="Times New Roman" w:cstheme="minorHAnsi"/>
          <w:b/>
        </w:rPr>
        <w:t xml:space="preserve">, РУ-0,4кВ, УВР, </w:t>
      </w:r>
      <w:proofErr w:type="spellStart"/>
      <w:r w:rsidR="002C2911">
        <w:rPr>
          <w:rFonts w:ascii="Times New Roman" w:hAnsi="Times New Roman" w:cstheme="minorHAnsi"/>
          <w:b/>
        </w:rPr>
        <w:t>УВРб</w:t>
      </w:r>
      <w:proofErr w:type="spellEnd"/>
      <w:r w:rsidR="002C2911">
        <w:rPr>
          <w:rFonts w:ascii="Times New Roman" w:hAnsi="Times New Roman" w:cstheme="minorHAnsi"/>
          <w:b/>
        </w:rPr>
        <w:t xml:space="preserve"> для установки в ТП</w:t>
      </w:r>
    </w:p>
    <w:p w14:paraId="0AF4DF4D" w14:textId="77777777" w:rsidR="00DA7D6A" w:rsidRPr="003C611F" w:rsidRDefault="00DA7D6A" w:rsidP="00DA7D6A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6016"/>
        <w:gridCol w:w="7"/>
        <w:gridCol w:w="646"/>
        <w:gridCol w:w="432"/>
        <w:gridCol w:w="371"/>
        <w:gridCol w:w="804"/>
        <w:gridCol w:w="40"/>
        <w:gridCol w:w="768"/>
        <w:gridCol w:w="29"/>
        <w:gridCol w:w="17"/>
        <w:gridCol w:w="401"/>
        <w:gridCol w:w="357"/>
        <w:gridCol w:w="155"/>
        <w:gridCol w:w="650"/>
        <w:gridCol w:w="42"/>
        <w:gridCol w:w="11"/>
        <w:gridCol w:w="582"/>
        <w:gridCol w:w="16"/>
        <w:gridCol w:w="152"/>
        <w:gridCol w:w="221"/>
        <w:gridCol w:w="244"/>
        <w:gridCol w:w="340"/>
        <w:gridCol w:w="54"/>
        <w:gridCol w:w="15"/>
        <w:gridCol w:w="735"/>
        <w:gridCol w:w="71"/>
        <w:gridCol w:w="61"/>
        <w:gridCol w:w="671"/>
        <w:gridCol w:w="483"/>
        <w:gridCol w:w="321"/>
        <w:gridCol w:w="618"/>
      </w:tblGrid>
      <w:tr w:rsidR="00DA7D6A" w:rsidRPr="003C611F" w14:paraId="51058042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6F274817" w14:textId="77777777" w:rsidR="00DA7D6A" w:rsidRPr="003C611F" w:rsidRDefault="00DA7D6A" w:rsidP="00144B4E">
            <w:pPr>
              <w:spacing w:after="0" w:line="240" w:lineRule="auto"/>
              <w:ind w:left="181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>1. Основные параметры</w:t>
            </w:r>
          </w:p>
        </w:tc>
      </w:tr>
      <w:tr w:rsidR="00DA7D6A" w:rsidRPr="003C611F" w14:paraId="150C331B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B163F0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  <w:p w14:paraId="7F7C4A86" w14:textId="7777777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/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5E44013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314" w:type="dxa"/>
            <w:gridSpan w:val="30"/>
            <w:shd w:val="clear" w:color="auto" w:fill="auto"/>
            <w:noWrap/>
            <w:vAlign w:val="center"/>
          </w:tcPr>
          <w:p w14:paraId="71EFBC00" w14:textId="77777777" w:rsidR="00DA7D6A" w:rsidRPr="003C611F" w:rsidRDefault="00DA7D6A" w:rsidP="00144B4E">
            <w:pPr>
              <w:spacing w:after="0" w:line="240" w:lineRule="auto"/>
              <w:ind w:left="-70" w:right="-14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>Данные заказчика</w:t>
            </w:r>
          </w:p>
        </w:tc>
      </w:tr>
      <w:tr w:rsidR="00DA7D6A" w:rsidRPr="003C611F" w14:paraId="3971D2AB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6C6D5564" w14:textId="1B9E7F55" w:rsidR="00DA7D6A" w:rsidRPr="002C2911" w:rsidRDefault="00DA7D6A" w:rsidP="00144B4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lang w:eastAsia="ru-RU"/>
              </w:rPr>
            </w:pPr>
            <w:r>
              <w:rPr>
                <w:rFonts w:ascii="Times New Roman" w:hAnsi="Times New Roman" w:cstheme="minorHAnsi"/>
                <w:b/>
              </w:rPr>
              <w:t>1</w:t>
            </w:r>
            <w:r w:rsidRPr="003C611F">
              <w:rPr>
                <w:rFonts w:cstheme="minorHAnsi"/>
                <w:b/>
              </w:rPr>
              <w:t xml:space="preserve">. Распределительное устройство низшего напряжения </w:t>
            </w:r>
            <w:r>
              <w:rPr>
                <w:rFonts w:cstheme="minorHAnsi"/>
                <w:b/>
              </w:rPr>
              <w:t>–</w:t>
            </w:r>
            <w:r w:rsidRPr="003C61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отсек </w:t>
            </w:r>
            <w:r w:rsidRPr="003C611F">
              <w:rPr>
                <w:rFonts w:cstheme="minorHAnsi"/>
                <w:b/>
              </w:rPr>
              <w:t>РУНН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 xml:space="preserve">см. Приложение Схема </w:t>
            </w:r>
            <w:r w:rsidR="002C2911">
              <w:rPr>
                <w:rFonts w:ascii="Times New Roman" w:hAnsi="Times New Roman" w:cstheme="minorHAnsi"/>
                <w:b/>
                <w:color w:val="FF0000"/>
              </w:rPr>
              <w:t>РУНН</w:t>
            </w:r>
          </w:p>
        </w:tc>
      </w:tr>
      <w:tr w:rsidR="00DA7D6A" w:rsidRPr="003C611F" w14:paraId="7B64AA3F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5EABAEFB" w14:textId="43C4FE05" w:rsidR="00DA7D6A" w:rsidRPr="003C611F" w:rsidRDefault="00DA7D6A" w:rsidP="00144B4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theme="minorHAnsi"/>
                <w:b/>
              </w:rPr>
              <w:t>1</w:t>
            </w:r>
            <w:r>
              <w:rPr>
                <w:rFonts w:cstheme="minorHAnsi"/>
                <w:b/>
              </w:rPr>
              <w:t>.1 Вводной шкаф (панель)</w:t>
            </w:r>
          </w:p>
        </w:tc>
      </w:tr>
      <w:tr w:rsidR="00DA7D6A" w:rsidRPr="003C611F" w14:paraId="6DFBDF7C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FE435A3" w14:textId="1CC14D6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eastAsia="ru-RU"/>
              </w:rPr>
              <w:t>.1.1</w:t>
            </w: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50EA86B4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3114" w:type="dxa"/>
            <w:gridSpan w:val="9"/>
            <w:shd w:val="clear" w:color="auto" w:fill="auto"/>
            <w:noWrap/>
            <w:vAlign w:val="center"/>
          </w:tcPr>
          <w:p w14:paraId="503E9516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Автомат. выключатель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01797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40" w:type="dxa"/>
            <w:gridSpan w:val="14"/>
            <w:shd w:val="clear" w:color="auto" w:fill="auto"/>
            <w:vAlign w:val="center"/>
          </w:tcPr>
          <w:p w14:paraId="0BEA43D6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Рубильник (разъединитель)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723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3539303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Комбинированное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587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37FA70BF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72B97DA6" w14:textId="49A25876" w:rsidR="00DA7D6A" w:rsidRPr="00E3086A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.1.2</w:t>
            </w: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51162ED5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color w:val="000000"/>
                <w:lang w:eastAsia="ru-RU"/>
              </w:rPr>
              <w:t>и производитель коммутационного аппарата</w:t>
            </w:r>
          </w:p>
        </w:tc>
        <w:tc>
          <w:tcPr>
            <w:tcW w:w="3114" w:type="dxa"/>
            <w:gridSpan w:val="9"/>
            <w:shd w:val="clear" w:color="auto" w:fill="auto"/>
            <w:noWrap/>
            <w:vAlign w:val="center"/>
          </w:tcPr>
          <w:p w14:paraId="5B0F8003" w14:textId="77777777" w:rsidR="00DA7D6A" w:rsidRPr="00FE2A45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Optimat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КЭАЗ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D400</w:t>
            </w:r>
          </w:p>
        </w:tc>
        <w:tc>
          <w:tcPr>
            <w:tcW w:w="3240" w:type="dxa"/>
            <w:gridSpan w:val="14"/>
            <w:shd w:val="clear" w:color="auto" w:fill="auto"/>
            <w:vAlign w:val="center"/>
          </w:tcPr>
          <w:p w14:paraId="7CAEDCBC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5B571CD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7D0B1AD6" w14:textId="77777777" w:rsidTr="00DA7D6A">
        <w:trPr>
          <w:trHeight w:val="227"/>
        </w:trPr>
        <w:tc>
          <w:tcPr>
            <w:tcW w:w="688" w:type="dxa"/>
            <w:vMerge w:val="restart"/>
            <w:shd w:val="clear" w:color="auto" w:fill="auto"/>
            <w:noWrap/>
            <w:vAlign w:val="center"/>
          </w:tcPr>
          <w:p w14:paraId="75E00DA7" w14:textId="50E1514C" w:rsidR="00DA7D6A" w:rsidRDefault="00DA7D6A" w:rsidP="00144B4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.1.3</w:t>
            </w:r>
          </w:p>
          <w:p w14:paraId="1DC426E8" w14:textId="77777777" w:rsidR="00DA7D6A" w:rsidRPr="00DA7D6A" w:rsidRDefault="00DA7D6A" w:rsidP="00144B4E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theme="minorHAnsi"/>
                <w:color w:val="000000"/>
                <w:lang w:eastAsia="ru-RU"/>
              </w:rPr>
            </w:pPr>
          </w:p>
        </w:tc>
        <w:tc>
          <w:tcPr>
            <w:tcW w:w="6016" w:type="dxa"/>
            <w:vMerge w:val="restart"/>
            <w:shd w:val="clear" w:color="auto" w:fill="auto"/>
            <w:noWrap/>
            <w:vAlign w:val="center"/>
          </w:tcPr>
          <w:p w14:paraId="09154BC1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1085" w:type="dxa"/>
            <w:gridSpan w:val="3"/>
            <w:shd w:val="clear" w:color="auto" w:fill="auto"/>
            <w:noWrap/>
            <w:vAlign w:val="center"/>
          </w:tcPr>
          <w:p w14:paraId="1107EACE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292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77C7A37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87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14:paraId="40D6389C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77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14:paraId="75469D99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62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14:paraId="3118EA1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55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14:paraId="23DA84B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181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11218DE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77796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4F4DF70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31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4C6DF74F" w14:textId="77777777" w:rsidTr="00DA7D6A">
        <w:trPr>
          <w:trHeight w:val="227"/>
        </w:trPr>
        <w:tc>
          <w:tcPr>
            <w:tcW w:w="688" w:type="dxa"/>
            <w:vMerge/>
            <w:shd w:val="clear" w:color="auto" w:fill="auto"/>
            <w:noWrap/>
            <w:vAlign w:val="center"/>
          </w:tcPr>
          <w:p w14:paraId="2E118CA3" w14:textId="77777777" w:rsidR="00DA7D6A" w:rsidRPr="00540CDF" w:rsidRDefault="00DA7D6A" w:rsidP="00144B4E">
            <w:pPr>
              <w:spacing w:after="0" w:line="240" w:lineRule="auto"/>
              <w:ind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6" w:type="dxa"/>
            <w:vMerge/>
            <w:shd w:val="clear" w:color="auto" w:fill="auto"/>
            <w:noWrap/>
            <w:vAlign w:val="center"/>
          </w:tcPr>
          <w:p w14:paraId="724D1DA8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85" w:type="dxa"/>
            <w:gridSpan w:val="3"/>
            <w:shd w:val="clear" w:color="auto" w:fill="auto"/>
            <w:noWrap/>
            <w:vAlign w:val="center"/>
          </w:tcPr>
          <w:p w14:paraId="1377AB1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73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70EAA0E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790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14:paraId="742B0C0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89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14:paraId="3278D07E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859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14:paraId="5FE33FEC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0513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14:paraId="2C182BE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10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36584D3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700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74967E0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7B0F11E7" w14:textId="77777777" w:rsidTr="00DA7D6A">
        <w:trPr>
          <w:trHeight w:val="227"/>
        </w:trPr>
        <w:tc>
          <w:tcPr>
            <w:tcW w:w="688" w:type="dxa"/>
            <w:vMerge/>
            <w:shd w:val="clear" w:color="auto" w:fill="auto"/>
            <w:noWrap/>
            <w:vAlign w:val="center"/>
          </w:tcPr>
          <w:p w14:paraId="31B57C06" w14:textId="77777777" w:rsidR="00DA7D6A" w:rsidRPr="00540CDF" w:rsidRDefault="00DA7D6A" w:rsidP="00144B4E">
            <w:pPr>
              <w:spacing w:after="0" w:line="240" w:lineRule="auto"/>
              <w:ind w:left="-103"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6" w:type="dxa"/>
            <w:vMerge/>
            <w:shd w:val="clear" w:color="auto" w:fill="auto"/>
            <w:noWrap/>
            <w:vAlign w:val="center"/>
          </w:tcPr>
          <w:p w14:paraId="1A63C25B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9314" w:type="dxa"/>
            <w:gridSpan w:val="30"/>
            <w:shd w:val="clear" w:color="auto" w:fill="auto"/>
            <w:noWrap/>
            <w:vAlign w:val="center"/>
          </w:tcPr>
          <w:p w14:paraId="0023DE2D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58AEB1CC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0C2EB58C" w14:textId="54035735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.1.4</w:t>
            </w: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76F769A3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114" w:type="dxa"/>
            <w:gridSpan w:val="9"/>
            <w:shd w:val="clear" w:color="auto" w:fill="auto"/>
            <w:noWrap/>
            <w:vAlign w:val="center"/>
          </w:tcPr>
          <w:p w14:paraId="0C9C91B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17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14"/>
            <w:shd w:val="clear" w:color="auto" w:fill="auto"/>
            <w:vAlign w:val="center"/>
          </w:tcPr>
          <w:p w14:paraId="6D9005D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26157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493D889C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DA7D6A" w:rsidRPr="003C611F" w14:paraId="1FE7ED33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40E7B2E1" w14:textId="611E5B6B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.1.5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13C63E6D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  <w:tc>
          <w:tcPr>
            <w:tcW w:w="5694" w:type="dxa"/>
            <w:gridSpan w:val="18"/>
            <w:shd w:val="clear" w:color="auto" w:fill="auto"/>
            <w:noWrap/>
            <w:vAlign w:val="center"/>
          </w:tcPr>
          <w:p w14:paraId="3755A986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083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13" w:type="dxa"/>
            <w:gridSpan w:val="11"/>
            <w:shd w:val="clear" w:color="auto" w:fill="auto"/>
            <w:vAlign w:val="center"/>
          </w:tcPr>
          <w:p w14:paraId="6C554FE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11918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1F122BD2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F8376B3" w14:textId="5289277D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.1.6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116D7B36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90" w:type="dxa"/>
            <w:gridSpan w:val="7"/>
            <w:shd w:val="clear" w:color="auto" w:fill="auto"/>
            <w:noWrap/>
            <w:vAlign w:val="center"/>
          </w:tcPr>
          <w:p w14:paraId="301C735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960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14"/>
            <w:shd w:val="clear" w:color="auto" w:fill="auto"/>
            <w:vAlign w:val="center"/>
          </w:tcPr>
          <w:p w14:paraId="4E82080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85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8"/>
            <w:shd w:val="clear" w:color="auto" w:fill="auto"/>
            <w:vAlign w:val="center"/>
          </w:tcPr>
          <w:p w14:paraId="6D7AE78E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9650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21593F50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727ED3C" w14:textId="4E8FA444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.1.7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71C4D762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90" w:type="dxa"/>
            <w:gridSpan w:val="7"/>
            <w:shd w:val="clear" w:color="auto" w:fill="auto"/>
            <w:noWrap/>
            <w:vAlign w:val="center"/>
          </w:tcPr>
          <w:p w14:paraId="2787BA79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кнопками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365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42" w:type="dxa"/>
            <w:gridSpan w:val="14"/>
            <w:shd w:val="clear" w:color="auto" w:fill="auto"/>
            <w:vAlign w:val="center"/>
          </w:tcPr>
          <w:p w14:paraId="1D096EC7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96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8"/>
            <w:shd w:val="clear" w:color="auto" w:fill="auto"/>
            <w:vAlign w:val="center"/>
          </w:tcPr>
          <w:p w14:paraId="0DEB9253" w14:textId="77777777" w:rsidR="00DA7D6A" w:rsidRPr="008B0B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</w:tr>
      <w:tr w:rsidR="00DA7D6A" w:rsidRPr="003C611F" w14:paraId="4B6786DE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77DEACA3" w14:textId="759003E3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.1.8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3491DB7B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управления коммутационным аппаратом</w:t>
            </w:r>
          </w:p>
        </w:tc>
        <w:tc>
          <w:tcPr>
            <w:tcW w:w="4712" w:type="dxa"/>
            <w:gridSpan w:val="13"/>
            <w:shd w:val="clear" w:color="auto" w:fill="auto"/>
            <w:noWrap/>
            <w:vAlign w:val="center"/>
          </w:tcPr>
          <w:p w14:paraId="5A9DD7AC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местное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85725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595" w:type="dxa"/>
            <w:gridSpan w:val="16"/>
            <w:shd w:val="clear" w:color="auto" w:fill="auto"/>
            <w:vAlign w:val="center"/>
          </w:tcPr>
          <w:p w14:paraId="7467C117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дистанционное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144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5428467C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DADC1B2" w14:textId="53C8B91C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.1.9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DECBBB4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.»</w:t>
            </w:r>
            <w:r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5694" w:type="dxa"/>
            <w:gridSpan w:val="18"/>
            <w:shd w:val="clear" w:color="auto" w:fill="auto"/>
            <w:noWrap/>
            <w:vAlign w:val="center"/>
          </w:tcPr>
          <w:p w14:paraId="2DE9D3C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841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13" w:type="dxa"/>
            <w:gridSpan w:val="11"/>
            <w:shd w:val="clear" w:color="auto" w:fill="auto"/>
            <w:vAlign w:val="center"/>
          </w:tcPr>
          <w:p w14:paraId="7E6DC4E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45878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68F62167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2824D818" w14:textId="5F977EF9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1.10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882CA6A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Наличие реле утечки (только для системы заземления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IT</w:t>
            </w:r>
            <w:r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5694" w:type="dxa"/>
            <w:gridSpan w:val="18"/>
            <w:shd w:val="clear" w:color="auto" w:fill="auto"/>
            <w:noWrap/>
            <w:vAlign w:val="center"/>
          </w:tcPr>
          <w:p w14:paraId="3C9C191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432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13" w:type="dxa"/>
            <w:gridSpan w:val="11"/>
            <w:shd w:val="clear" w:color="auto" w:fill="auto"/>
            <w:vAlign w:val="center"/>
          </w:tcPr>
          <w:p w14:paraId="4B7BD70E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16246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705F1CB2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456C6D25" w14:textId="5840115D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.1.11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BA40087" w14:textId="77777777" w:rsidR="00DA7D6A" w:rsidRPr="00AD02CC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реле утечки</w:t>
            </w:r>
          </w:p>
        </w:tc>
        <w:tc>
          <w:tcPr>
            <w:tcW w:w="3090" w:type="dxa"/>
            <w:gridSpan w:val="7"/>
            <w:shd w:val="clear" w:color="auto" w:fill="auto"/>
            <w:noWrap/>
            <w:vAlign w:val="center"/>
          </w:tcPr>
          <w:p w14:paraId="0DB51DF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АЗУР1.МК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370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14"/>
            <w:shd w:val="clear" w:color="auto" w:fill="auto"/>
            <w:vAlign w:val="center"/>
          </w:tcPr>
          <w:p w14:paraId="784AC41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АРГУС-380-127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50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8"/>
            <w:shd w:val="clear" w:color="auto" w:fill="auto"/>
            <w:vAlign w:val="center"/>
          </w:tcPr>
          <w:p w14:paraId="6752D916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DA7D6A" w:rsidRPr="003C611F" w14:paraId="6273E028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0BDCD499" w14:textId="361F8C50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.1.12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31D4B5D8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7" w:type="dxa"/>
            <w:gridSpan w:val="29"/>
            <w:shd w:val="clear" w:color="auto" w:fill="auto"/>
            <w:noWrap/>
            <w:vAlign w:val="center"/>
          </w:tcPr>
          <w:p w14:paraId="4850E527" w14:textId="77777777" w:rsidR="00DA7D6A" w:rsidRPr="00D83218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</w:tr>
      <w:tr w:rsidR="00DA7D6A" w:rsidRPr="003C611F" w14:paraId="348B5909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26B5A51" w14:textId="5D347AF4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.1.13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3B748B99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Вольтметр</w:t>
            </w:r>
          </w:p>
        </w:tc>
        <w:tc>
          <w:tcPr>
            <w:tcW w:w="4020" w:type="dxa"/>
            <w:gridSpan w:val="11"/>
            <w:shd w:val="clear" w:color="auto" w:fill="auto"/>
            <w:noWrap/>
            <w:vAlign w:val="center"/>
          </w:tcPr>
          <w:p w14:paraId="011C52F0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7801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94" w:type="dxa"/>
            <w:gridSpan w:val="14"/>
            <w:shd w:val="clear" w:color="auto" w:fill="auto"/>
            <w:vAlign w:val="center"/>
          </w:tcPr>
          <w:p w14:paraId="36A6794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53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14:paraId="2B88A76A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DA7D6A" w:rsidRPr="003C611F" w14:paraId="35821345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60E38BB4" w14:textId="481F5DCC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.1.14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147365A4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Переключатель кулачковый для вольтметра</w:t>
            </w:r>
          </w:p>
        </w:tc>
        <w:tc>
          <w:tcPr>
            <w:tcW w:w="5321" w:type="dxa"/>
            <w:gridSpan w:val="16"/>
            <w:shd w:val="clear" w:color="auto" w:fill="auto"/>
            <w:noWrap/>
            <w:vAlign w:val="center"/>
          </w:tcPr>
          <w:p w14:paraId="2A0EF19D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511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13"/>
            <w:shd w:val="clear" w:color="auto" w:fill="auto"/>
            <w:vAlign w:val="center"/>
          </w:tcPr>
          <w:p w14:paraId="1A57CDE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08738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7972C12A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A2A126F" w14:textId="18F3CB00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.1.15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1B121A65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Тип переключателя </w:t>
            </w:r>
          </w:p>
        </w:tc>
        <w:tc>
          <w:tcPr>
            <w:tcW w:w="5321" w:type="dxa"/>
            <w:gridSpan w:val="16"/>
            <w:shd w:val="clear" w:color="auto" w:fill="auto"/>
            <w:noWrap/>
            <w:vAlign w:val="center"/>
          </w:tcPr>
          <w:p w14:paraId="208B680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ПК-1-64 10А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76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13"/>
            <w:shd w:val="clear" w:color="auto" w:fill="auto"/>
            <w:vAlign w:val="center"/>
          </w:tcPr>
          <w:p w14:paraId="1F221455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DA7D6A" w:rsidRPr="003C611F" w14:paraId="2F57A6C9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4269629E" w14:textId="5DF5DD31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.1.16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5FF912B3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020" w:type="dxa"/>
            <w:gridSpan w:val="11"/>
            <w:shd w:val="clear" w:color="auto" w:fill="auto"/>
            <w:noWrap/>
            <w:vAlign w:val="center"/>
          </w:tcPr>
          <w:p w14:paraId="714F4BE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09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94" w:type="dxa"/>
            <w:gridSpan w:val="14"/>
            <w:shd w:val="clear" w:color="auto" w:fill="auto"/>
            <w:vAlign w:val="center"/>
          </w:tcPr>
          <w:p w14:paraId="0A206FFC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84884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14:paraId="1974C288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DA7D6A" w:rsidRPr="003C611F" w14:paraId="35629363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0A63C85" w14:textId="2255C4D1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.1.17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146C8972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</w:p>
        </w:tc>
        <w:tc>
          <w:tcPr>
            <w:tcW w:w="5321" w:type="dxa"/>
            <w:gridSpan w:val="16"/>
            <w:shd w:val="clear" w:color="auto" w:fill="auto"/>
            <w:noWrap/>
            <w:vAlign w:val="center"/>
          </w:tcPr>
          <w:p w14:paraId="22E186B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7364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13"/>
            <w:shd w:val="clear" w:color="auto" w:fill="auto"/>
            <w:vAlign w:val="center"/>
          </w:tcPr>
          <w:p w14:paraId="40F941E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6257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215F144F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21BD0D97" w14:textId="066CEFE3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.1.18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CBF1E6A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5321" w:type="dxa"/>
            <w:gridSpan w:val="16"/>
            <w:shd w:val="clear" w:color="auto" w:fill="auto"/>
            <w:noWrap/>
            <w:vAlign w:val="center"/>
          </w:tcPr>
          <w:p w14:paraId="7AFEAA10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70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13"/>
            <w:shd w:val="clear" w:color="auto" w:fill="auto"/>
            <w:vAlign w:val="center"/>
          </w:tcPr>
          <w:p w14:paraId="16CF14D6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6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644B4C00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79AE7E0" w14:textId="3256DC59" w:rsidR="00DA7D6A" w:rsidRPr="00540C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.1.19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CBE59A9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3090" w:type="dxa"/>
            <w:gridSpan w:val="7"/>
            <w:shd w:val="clear" w:color="auto" w:fill="auto"/>
            <w:noWrap/>
            <w:vAlign w:val="center"/>
          </w:tcPr>
          <w:p w14:paraId="5D8287B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DM610 (LOVATO)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650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217" w:type="dxa"/>
            <w:gridSpan w:val="22"/>
            <w:shd w:val="clear" w:color="auto" w:fill="auto"/>
            <w:vAlign w:val="center"/>
          </w:tcPr>
          <w:p w14:paraId="739CE006" w14:textId="77777777" w:rsidR="00DA7D6A" w:rsidRPr="00B6301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DA7D6A" w:rsidRPr="003C611F" w14:paraId="7A8F5E73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37AF85BA" w14:textId="1CE348DF" w:rsidR="00DA7D6A" w:rsidRPr="002078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lastRenderedPageBreak/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.1.2</w:t>
            </w:r>
            <w:r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3A9EF5C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5305" w:type="dxa"/>
            <w:gridSpan w:val="15"/>
            <w:shd w:val="clear" w:color="auto" w:fill="auto"/>
            <w:noWrap/>
            <w:vAlign w:val="center"/>
          </w:tcPr>
          <w:p w14:paraId="09507E8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6777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002" w:type="dxa"/>
            <w:gridSpan w:val="14"/>
            <w:shd w:val="clear" w:color="auto" w:fill="auto"/>
            <w:vAlign w:val="center"/>
          </w:tcPr>
          <w:p w14:paraId="7011EBC9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6522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D83218" w14:paraId="1E114FE0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69275949" w14:textId="08F8182B" w:rsidR="00DA7D6A" w:rsidRPr="002078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.1.2</w:t>
            </w: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5993AEF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учета, тип</w:t>
            </w:r>
          </w:p>
        </w:tc>
        <w:tc>
          <w:tcPr>
            <w:tcW w:w="9307" w:type="dxa"/>
            <w:gridSpan w:val="29"/>
            <w:shd w:val="clear" w:color="auto" w:fill="auto"/>
            <w:noWrap/>
            <w:vAlign w:val="center"/>
          </w:tcPr>
          <w:p w14:paraId="0276AE82" w14:textId="77777777" w:rsidR="00DA7D6A" w:rsidRPr="00D83218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7539E5E7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9320305" w14:textId="64EEDAC9" w:rsidR="00DA7D6A" w:rsidRPr="002078D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.1.2</w:t>
            </w: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EAA9B9A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Обогрев прибора учета</w:t>
            </w:r>
          </w:p>
        </w:tc>
        <w:tc>
          <w:tcPr>
            <w:tcW w:w="5305" w:type="dxa"/>
            <w:gridSpan w:val="15"/>
            <w:shd w:val="clear" w:color="auto" w:fill="auto"/>
            <w:noWrap/>
            <w:vAlign w:val="center"/>
          </w:tcPr>
          <w:p w14:paraId="6220330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08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002" w:type="dxa"/>
            <w:gridSpan w:val="14"/>
            <w:shd w:val="clear" w:color="auto" w:fill="auto"/>
            <w:vAlign w:val="center"/>
          </w:tcPr>
          <w:p w14:paraId="08530D8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2035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2D0D6FFA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4935B92B" w14:textId="7366644D" w:rsidR="00DA7D6A" w:rsidRPr="00DA7D6A" w:rsidRDefault="00DA7D6A" w:rsidP="00144B4E">
            <w:p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lang w:eastAsia="ru-RU"/>
              </w:rPr>
            </w:pPr>
            <w:r>
              <w:rPr>
                <w:rFonts w:ascii="Times New Roman" w:hAnsi="Times New Roman"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2 Секционный шкаф (для двух- и более трансформаторных </w:t>
            </w:r>
            <w:proofErr w:type="gramStart"/>
            <w:r>
              <w:rPr>
                <w:rFonts w:cstheme="minorHAnsi"/>
                <w:b/>
              </w:rPr>
              <w:t xml:space="preserve">подстанций)  </w:t>
            </w:r>
            <w:r>
              <w:rPr>
                <w:rFonts w:cstheme="minorHAnsi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theme="minorHAnsi"/>
                <w:b/>
              </w:rPr>
              <w:t>ДА/</w:t>
            </w:r>
            <w:r>
              <w:rPr>
                <w:rFonts w:cstheme="minorHAnsi"/>
                <w:b/>
              </w:rPr>
              <w:t xml:space="preserve"> НЕТ</w:t>
            </w:r>
            <w:r>
              <w:rPr>
                <w:rFonts w:ascii="Times New Roman" w:hAnsi="Times New Roman" w:cstheme="minorHAnsi"/>
                <w:b/>
              </w:rPr>
              <w:t>, номинальный ток</w:t>
            </w:r>
          </w:p>
        </w:tc>
      </w:tr>
      <w:tr w:rsidR="00DA7D6A" w:rsidRPr="003C611F" w14:paraId="0ECC8794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778D9CFD" w14:textId="003EA013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hAnsi="Times New Roman" w:cstheme="minorHAnsi"/>
                <w:b/>
              </w:rPr>
              <w:t>1</w:t>
            </w:r>
            <w:r>
              <w:rPr>
                <w:rFonts w:cstheme="minorHAnsi"/>
                <w:b/>
              </w:rPr>
              <w:t>.3 Отходящие линии</w:t>
            </w:r>
          </w:p>
        </w:tc>
      </w:tr>
      <w:tr w:rsidR="00DA7D6A" w:rsidRPr="003C611F" w14:paraId="0D49A212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77A015F" w14:textId="64790FB3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7E9373B9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оммутационн</w:t>
            </w:r>
            <w:r>
              <w:rPr>
                <w:rFonts w:eastAsia="Times New Roman" w:cstheme="minorHAnsi"/>
                <w:color w:val="000000"/>
                <w:lang w:eastAsia="ru-RU"/>
              </w:rPr>
              <w:t>ого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аппарат</w:t>
            </w:r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отходящей линии</w:t>
            </w:r>
          </w:p>
        </w:tc>
        <w:tc>
          <w:tcPr>
            <w:tcW w:w="9307" w:type="dxa"/>
            <w:gridSpan w:val="29"/>
            <w:shd w:val="clear" w:color="auto" w:fill="auto"/>
            <w:noWrap/>
            <w:vAlign w:val="center"/>
          </w:tcPr>
          <w:p w14:paraId="79CB74B8" w14:textId="77777777" w:rsidR="00DA7D6A" w:rsidRPr="00D83218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FE2A45">
              <w:rPr>
                <w:rFonts w:eastAsia="Times New Roman" w:cstheme="minorHAnsi"/>
                <w:color w:val="000000"/>
                <w:lang w:val="en-US" w:eastAsia="ru-RU"/>
              </w:rPr>
              <w:t>Optimat</w:t>
            </w:r>
            <w:proofErr w:type="spellEnd"/>
            <w:r w:rsidRPr="00FE2A45">
              <w:rPr>
                <w:rFonts w:eastAsia="Times New Roman" w:cstheme="minorHAnsi"/>
                <w:color w:val="000000"/>
                <w:lang w:val="en-US" w:eastAsia="ru-RU"/>
              </w:rPr>
              <w:t xml:space="preserve"> КЭАЗ D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25</w:t>
            </w:r>
            <w:r w:rsidRPr="00FE2A45">
              <w:rPr>
                <w:rFonts w:eastAsia="Times New Roman" w:cstheme="minorHAnsi"/>
                <w:color w:val="000000"/>
                <w:lang w:val="en-US" w:eastAsia="ru-RU"/>
              </w:rPr>
              <w:t>0</w:t>
            </w:r>
          </w:p>
        </w:tc>
      </w:tr>
      <w:tr w:rsidR="00DA7D6A" w:rsidRPr="003C611F" w14:paraId="2FAFC027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CDB3D51" w14:textId="52C61C39" w:rsidR="00DA7D6A" w:rsidRPr="000621E2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.3.2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1CC2FC7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061" w:type="dxa"/>
            <w:gridSpan w:val="6"/>
            <w:shd w:val="clear" w:color="auto" w:fill="auto"/>
            <w:noWrap/>
            <w:vAlign w:val="center"/>
          </w:tcPr>
          <w:p w14:paraId="7151DFF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242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14"/>
            <w:shd w:val="clear" w:color="auto" w:fill="auto"/>
            <w:vAlign w:val="center"/>
          </w:tcPr>
          <w:p w14:paraId="6D095460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50474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29" w:type="dxa"/>
            <w:gridSpan w:val="9"/>
            <w:shd w:val="clear" w:color="auto" w:fill="auto"/>
            <w:vAlign w:val="center"/>
          </w:tcPr>
          <w:p w14:paraId="19F6E4A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DA7D6A" w:rsidRPr="003C611F" w14:paraId="039F70AA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046B62F3" w14:textId="41EBC88F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.3.3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6BFC265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61" w:type="dxa"/>
            <w:gridSpan w:val="6"/>
            <w:shd w:val="clear" w:color="auto" w:fill="auto"/>
            <w:noWrap/>
            <w:vAlign w:val="center"/>
          </w:tcPr>
          <w:p w14:paraId="2591666C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412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14"/>
            <w:shd w:val="clear" w:color="auto" w:fill="auto"/>
            <w:vAlign w:val="center"/>
          </w:tcPr>
          <w:p w14:paraId="56130CE2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907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9" w:type="dxa"/>
            <w:gridSpan w:val="9"/>
            <w:shd w:val="clear" w:color="auto" w:fill="auto"/>
            <w:vAlign w:val="center"/>
          </w:tcPr>
          <w:p w14:paraId="33E2172A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0695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0CC53ADF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6B1EB66" w14:textId="19D14B7B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.3.4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42A06007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61" w:type="dxa"/>
            <w:gridSpan w:val="6"/>
            <w:shd w:val="clear" w:color="auto" w:fill="auto"/>
            <w:noWrap/>
            <w:vAlign w:val="center"/>
          </w:tcPr>
          <w:p w14:paraId="1D90BA52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6806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17" w:type="dxa"/>
            <w:gridSpan w:val="14"/>
            <w:shd w:val="clear" w:color="auto" w:fill="auto"/>
            <w:vAlign w:val="center"/>
          </w:tcPr>
          <w:p w14:paraId="5448A418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460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9" w:type="dxa"/>
            <w:gridSpan w:val="9"/>
            <w:shd w:val="clear" w:color="auto" w:fill="auto"/>
            <w:vAlign w:val="center"/>
          </w:tcPr>
          <w:p w14:paraId="01CC116D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моторный привод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6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05C2D171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0570404E" w14:textId="541B4850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.3.5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3E5F98CA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4754B4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52D5200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53AB2E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47EDA27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14:paraId="027E1CE1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3B2683F5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4FA12BE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751DAB2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0E3C1BDD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14:paraId="3305AA5A" w14:textId="77777777" w:rsidR="00DA7D6A" w:rsidRPr="00FE2A45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80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7B6519F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A1AEF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</w:p>
        </w:tc>
      </w:tr>
      <w:tr w:rsidR="00DA7D6A" w:rsidRPr="003C611F" w14:paraId="20548C9E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DE99214" w14:textId="0C3E6B0C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.3.6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495BB52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F3FF92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74462821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27E6775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0653DBE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14:paraId="5A27218D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2A3EFDC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4D99C5A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1F409121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0B0C635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14:paraId="754B33CD" w14:textId="77777777" w:rsidR="00DA7D6A" w:rsidRPr="00FE2A45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610F38B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FFF4DB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2471AF99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66A352E7" w14:textId="1B43C0D3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.3.7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2B04907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5FEE549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55308796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1CE780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28E0A6E0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14:paraId="4D6EA78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291DE32D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7AA0F5DC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800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0C04E1D3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32581A85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14:paraId="78FE2300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4891AA2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39EE25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1EEB0655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386A563A" w14:textId="3DC49114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.3.8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27ABA26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9441DCC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537D45A" w14:textId="77777777" w:rsidR="00DA7D6A" w:rsidRPr="00FE2A45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9DA7835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3D42583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14:paraId="353F9425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6323189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14:paraId="54727DA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474BE0C9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44FB6CC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14:paraId="7C895F31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3D15C486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7212DE9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04804FEB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395EB7AE" w14:textId="18D89B0F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.3.9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01B96F06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7" w:type="dxa"/>
            <w:gridSpan w:val="29"/>
            <w:shd w:val="clear" w:color="auto" w:fill="auto"/>
            <w:noWrap/>
            <w:vAlign w:val="center"/>
          </w:tcPr>
          <w:p w14:paraId="41E4E05E" w14:textId="77777777" w:rsidR="00DA7D6A" w:rsidRPr="00FE2A45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250/5 </w:t>
            </w: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кл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>. 0,5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S</w:t>
            </w:r>
          </w:p>
        </w:tc>
      </w:tr>
      <w:tr w:rsidR="00DA7D6A" w:rsidRPr="003C611F" w14:paraId="0855D19B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4986A5B7" w14:textId="778F211E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3.10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4D9031ED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2FD81FC6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434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1147BE2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8536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33CC1D8D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F56E413" w14:textId="2F7A4BDB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.3.11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37892A8" w14:textId="77777777" w:rsidR="00DA7D6A" w:rsidRPr="00DE51DC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  <w:r w:rsidRPr="00DE51D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на каждую линию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639F0421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961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666E62A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03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6A48973C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3896857C" w14:textId="4679483D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.3.12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018BC908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6AABE95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02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602443C4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4429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22B9F7FA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7DDEBB40" w14:textId="4A87B48C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.3.13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4C27A03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9307" w:type="dxa"/>
            <w:gridSpan w:val="29"/>
            <w:shd w:val="clear" w:color="auto" w:fill="auto"/>
            <w:noWrap/>
            <w:vAlign w:val="center"/>
          </w:tcPr>
          <w:p w14:paraId="13CFB75C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424D9FD7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36AE419" w14:textId="7F9B9731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.3.14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46BD685A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6B59134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47360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534612D7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122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7B5ABC74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36F9DDDD" w14:textId="2E3409FA" w:rsidR="00DA7D6A" w:rsidRPr="000621E2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.3.15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2AC12A33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на каждой линии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, тип</w:t>
            </w:r>
          </w:p>
        </w:tc>
        <w:tc>
          <w:tcPr>
            <w:tcW w:w="9307" w:type="dxa"/>
            <w:gridSpan w:val="29"/>
            <w:shd w:val="clear" w:color="auto" w:fill="auto"/>
            <w:noWrap/>
            <w:vAlign w:val="center"/>
          </w:tcPr>
          <w:p w14:paraId="4F7CA1D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E2A45">
              <w:rPr>
                <w:rFonts w:eastAsia="Times New Roman" w:cstheme="minorHAnsi"/>
                <w:color w:val="000000"/>
                <w:lang w:eastAsia="ru-RU"/>
              </w:rPr>
              <w:t>Меркурий 234ART2-03 (D)PBR + роутер IRZ RL21 + Антенна</w:t>
            </w:r>
          </w:p>
        </w:tc>
      </w:tr>
      <w:tr w:rsidR="00DA7D6A" w:rsidRPr="003C611F" w14:paraId="110CEB10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62FCA32D" w14:textId="582A1B7A" w:rsidR="00DA7D6A" w:rsidRPr="00032732" w:rsidRDefault="00DA7D6A" w:rsidP="00144B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00000"/>
                <w:lang w:eastAsia="ru-RU"/>
              </w:rPr>
              <w:t>1</w:t>
            </w: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.4. Дополнительные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параметры РУНН</w:t>
            </w: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DA7D6A" w:rsidRPr="003C611F" w14:paraId="45983DB7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37A28600" w14:textId="0A74CC29" w:rsidR="00DA7D6A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70FB88E3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Присоединение к трансформатору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7CBF52F7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Сборные шины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28543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52DEBA27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Кабель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039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055BB87B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7C845D42" w14:textId="6475AE1A" w:rsidR="00DA7D6A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.4.2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7CFAADA0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37E3CEA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397CD74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73540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29204E38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2AC0F990" w14:textId="007CA208" w:rsidR="00DA7D6A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.4.3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4832C99A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Кабельные выводы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5F6CECF0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сбоку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666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70CAA4C7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снизу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0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0A292623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76591C9" w14:textId="42E0DFDA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.4.4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E96A4E2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.»</w:t>
            </w:r>
            <w:r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24405C47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02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5420D21B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78212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2293C892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67A8B566" w14:textId="2522CBF6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.4.5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4E43FC18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фидера уличного освещения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212B1018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50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0C15275D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01636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267E910D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A823BD8" w14:textId="25D2D6BA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.4.6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113E86CB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Управление уличным освещением </w:t>
            </w:r>
          </w:p>
        </w:tc>
        <w:tc>
          <w:tcPr>
            <w:tcW w:w="3061" w:type="dxa"/>
            <w:gridSpan w:val="6"/>
            <w:shd w:val="clear" w:color="auto" w:fill="auto"/>
            <w:noWrap/>
            <w:vAlign w:val="center"/>
          </w:tcPr>
          <w:p w14:paraId="26C5CB80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фотореле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567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14"/>
            <w:shd w:val="clear" w:color="auto" w:fill="auto"/>
            <w:vAlign w:val="center"/>
          </w:tcPr>
          <w:p w14:paraId="0D1CB85B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астрономическое 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846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9" w:type="dxa"/>
            <w:gridSpan w:val="9"/>
            <w:shd w:val="clear" w:color="auto" w:fill="auto"/>
            <w:vAlign w:val="center"/>
          </w:tcPr>
          <w:p w14:paraId="21D94025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027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451707AA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608F6FBF" w14:textId="07089E4A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.4.7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79BECBEC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пожарной сигнализации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27A21F43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630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11961101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14176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163A0E05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F8DD65B" w14:textId="3E1C96FE" w:rsidR="00DA7D6A" w:rsidRPr="001B3F21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.4.8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1F65337B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охранной сигнализации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0874C809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265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032AA64A" w14:textId="77777777" w:rsidR="00DA7D6A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63226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72F42F56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4C38A4F1" w14:textId="53C3FA7C" w:rsidR="00DA7D6A" w:rsidRPr="00070722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.4.9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341C9B33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Обогрев отсека</w:t>
            </w:r>
          </w:p>
        </w:tc>
        <w:tc>
          <w:tcPr>
            <w:tcW w:w="4670" w:type="dxa"/>
            <w:gridSpan w:val="12"/>
            <w:shd w:val="clear" w:color="auto" w:fill="auto"/>
            <w:noWrap/>
            <w:vAlign w:val="center"/>
          </w:tcPr>
          <w:p w14:paraId="487AD1B6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05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7" w:type="dxa"/>
            <w:gridSpan w:val="17"/>
            <w:shd w:val="clear" w:color="auto" w:fill="auto"/>
            <w:vAlign w:val="center"/>
          </w:tcPr>
          <w:p w14:paraId="2ACC1952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2659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DA7D6A" w:rsidRPr="003C611F" w14:paraId="7A890704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1CC8DA33" w14:textId="0B3BE9D8" w:rsidR="00DA7D6A" w:rsidRPr="00BD16F2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lang w:eastAsia="ru-RU"/>
              </w:rPr>
              <w:t>1.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4.10</w:t>
            </w:r>
          </w:p>
        </w:tc>
        <w:tc>
          <w:tcPr>
            <w:tcW w:w="6023" w:type="dxa"/>
            <w:gridSpan w:val="2"/>
            <w:shd w:val="clear" w:color="auto" w:fill="auto"/>
            <w:noWrap/>
            <w:vAlign w:val="center"/>
          </w:tcPr>
          <w:p w14:paraId="606795FD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061" w:type="dxa"/>
            <w:gridSpan w:val="6"/>
            <w:shd w:val="clear" w:color="auto" w:fill="auto"/>
            <w:noWrap/>
            <w:vAlign w:val="center"/>
          </w:tcPr>
          <w:p w14:paraId="00F20559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043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17" w:type="dxa"/>
            <w:gridSpan w:val="14"/>
            <w:shd w:val="clear" w:color="auto" w:fill="auto"/>
            <w:vAlign w:val="center"/>
          </w:tcPr>
          <w:p w14:paraId="5FC3D32A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359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9" w:type="dxa"/>
            <w:gridSpan w:val="9"/>
            <w:shd w:val="clear" w:color="auto" w:fill="auto"/>
            <w:vAlign w:val="center"/>
          </w:tcPr>
          <w:p w14:paraId="7688D60F" w14:textId="77777777" w:rsidR="00DA7D6A" w:rsidRPr="003C611F" w:rsidRDefault="00DA7D6A" w:rsidP="00144B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4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A7D6A" w:rsidRPr="003C611F" w14:paraId="35A20EC6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701D786E" w14:textId="0023446A" w:rsidR="00DA7D6A" w:rsidRPr="003C611F" w:rsidRDefault="00DA7D6A" w:rsidP="00144B4E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/>
                <w:lang w:eastAsia="ru-RU"/>
              </w:rPr>
              <w:lastRenderedPageBreak/>
              <w:t>2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.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Дополнительные требования:</w:t>
            </w:r>
          </w:p>
        </w:tc>
      </w:tr>
      <w:tr w:rsidR="00DA7D6A" w:rsidRPr="003C611F" w14:paraId="1F324F8A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251D813F" w14:textId="77777777" w:rsidR="00DA7D6A" w:rsidRPr="002C6138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5.1</w:t>
            </w:r>
          </w:p>
        </w:tc>
        <w:tc>
          <w:tcPr>
            <w:tcW w:w="15330" w:type="dxa"/>
            <w:gridSpan w:val="31"/>
            <w:shd w:val="clear" w:color="auto" w:fill="auto"/>
            <w:vAlign w:val="center"/>
          </w:tcPr>
          <w:p w14:paraId="77F41404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69B0DE41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414B46BE" w14:textId="77777777" w:rsidR="00DA7D6A" w:rsidRPr="00FE2A45" w:rsidRDefault="00DA7D6A" w:rsidP="00DA7D6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264468">
              <w:rPr>
                <w:rFonts w:eastAsia="Times New Roman" w:cstheme="minorHAnsi"/>
                <w:color w:val="000000"/>
                <w:lang w:eastAsia="ru-RU"/>
              </w:rPr>
              <w:t>Счетчик электроэнергии вынесен на панель учета, с отдельным доступом снаружи.</w:t>
            </w:r>
          </w:p>
          <w:p w14:paraId="7FE5CCC6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DEDBB65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143AE816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CB7ABEE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1D4B9DC2" w14:textId="77777777" w:rsidR="00DA7D6A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8EFDC36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40A3652D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576D3A20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145BC21B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A7D6A" w:rsidRPr="003C611F" w14:paraId="02B645B9" w14:textId="77777777" w:rsidTr="00144B4E">
        <w:trPr>
          <w:trHeight w:val="227"/>
        </w:trPr>
        <w:tc>
          <w:tcPr>
            <w:tcW w:w="16018" w:type="dxa"/>
            <w:gridSpan w:val="32"/>
            <w:shd w:val="clear" w:color="auto" w:fill="auto"/>
            <w:noWrap/>
            <w:vAlign w:val="center"/>
          </w:tcPr>
          <w:p w14:paraId="682230C8" w14:textId="77777777" w:rsidR="00DA7D6A" w:rsidRPr="003C611F" w:rsidRDefault="00DA7D6A" w:rsidP="00144B4E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 xml:space="preserve">. 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Контакты заказчика:</w:t>
            </w:r>
          </w:p>
        </w:tc>
      </w:tr>
      <w:tr w:rsidR="00DA7D6A" w:rsidRPr="003C611F" w14:paraId="182E4FCE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259D6E40" w14:textId="7777777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.1</w:t>
            </w:r>
          </w:p>
        </w:tc>
        <w:tc>
          <w:tcPr>
            <w:tcW w:w="15330" w:type="dxa"/>
            <w:gridSpan w:val="31"/>
            <w:shd w:val="clear" w:color="auto" w:fill="auto"/>
            <w:noWrap/>
            <w:vAlign w:val="center"/>
          </w:tcPr>
          <w:p w14:paraId="239B4EE4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Название: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</w:tr>
      <w:tr w:rsidR="00DA7D6A" w:rsidRPr="003C611F" w14:paraId="66A22B89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43B8568C" w14:textId="7777777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.2</w:t>
            </w:r>
          </w:p>
        </w:tc>
        <w:tc>
          <w:tcPr>
            <w:tcW w:w="15330" w:type="dxa"/>
            <w:gridSpan w:val="31"/>
            <w:shd w:val="clear" w:color="auto" w:fill="auto"/>
            <w:noWrap/>
            <w:vAlign w:val="center"/>
          </w:tcPr>
          <w:p w14:paraId="11DD01FE" w14:textId="77777777" w:rsidR="00DA7D6A" w:rsidRPr="00FE2A45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Адрес: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</w:tr>
      <w:tr w:rsidR="00DA7D6A" w:rsidRPr="003C611F" w14:paraId="5A1AFC9F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766D24CC" w14:textId="7777777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.3</w:t>
            </w:r>
          </w:p>
        </w:tc>
        <w:tc>
          <w:tcPr>
            <w:tcW w:w="15330" w:type="dxa"/>
            <w:gridSpan w:val="31"/>
            <w:shd w:val="clear" w:color="auto" w:fill="auto"/>
            <w:noWrap/>
            <w:vAlign w:val="center"/>
          </w:tcPr>
          <w:p w14:paraId="542993E1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Телефон:</w:t>
            </w:r>
          </w:p>
        </w:tc>
      </w:tr>
      <w:tr w:rsidR="00DA7D6A" w:rsidRPr="005F2B66" w14:paraId="2EFCA171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585A5074" w14:textId="7777777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.4</w:t>
            </w:r>
          </w:p>
        </w:tc>
        <w:tc>
          <w:tcPr>
            <w:tcW w:w="15330" w:type="dxa"/>
            <w:gridSpan w:val="31"/>
            <w:shd w:val="clear" w:color="auto" w:fill="auto"/>
            <w:noWrap/>
            <w:vAlign w:val="center"/>
          </w:tcPr>
          <w:p w14:paraId="1BCD532D" w14:textId="77777777" w:rsidR="00DA7D6A" w:rsidRPr="005F2B66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E-mail</w:t>
            </w:r>
            <w:r w:rsidRPr="00D83218">
              <w:rPr>
                <w:rFonts w:eastAsia="Times New Roman" w:cstheme="minorHAnsi"/>
                <w:color w:val="000000"/>
                <w:lang w:val="en-US" w:eastAsia="ru-RU"/>
              </w:rPr>
              <w:t xml:space="preserve">: </w:t>
            </w:r>
          </w:p>
        </w:tc>
      </w:tr>
      <w:tr w:rsidR="00DA7D6A" w:rsidRPr="003C611F" w14:paraId="6DB21709" w14:textId="77777777" w:rsidTr="00DA7D6A">
        <w:trPr>
          <w:trHeight w:val="227"/>
        </w:trPr>
        <w:tc>
          <w:tcPr>
            <w:tcW w:w="688" w:type="dxa"/>
            <w:shd w:val="clear" w:color="auto" w:fill="auto"/>
            <w:noWrap/>
            <w:vAlign w:val="center"/>
          </w:tcPr>
          <w:p w14:paraId="2CCA3974" w14:textId="7777777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.5</w:t>
            </w:r>
          </w:p>
        </w:tc>
        <w:tc>
          <w:tcPr>
            <w:tcW w:w="15330" w:type="dxa"/>
            <w:gridSpan w:val="31"/>
            <w:shd w:val="clear" w:color="auto" w:fill="auto"/>
            <w:noWrap/>
            <w:vAlign w:val="center"/>
          </w:tcPr>
          <w:p w14:paraId="650AE2F7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DA7D6A" w:rsidRPr="003C611F" w14:paraId="52A0765B" w14:textId="77777777" w:rsidTr="00DA7D6A">
        <w:trPr>
          <w:trHeight w:val="516"/>
        </w:trPr>
        <w:tc>
          <w:tcPr>
            <w:tcW w:w="688" w:type="dxa"/>
            <w:shd w:val="clear" w:color="auto" w:fill="auto"/>
            <w:noWrap/>
            <w:vAlign w:val="center"/>
          </w:tcPr>
          <w:p w14:paraId="642AB764" w14:textId="77777777" w:rsidR="00DA7D6A" w:rsidRPr="003C611F" w:rsidRDefault="00DA7D6A" w:rsidP="00144B4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.6</w:t>
            </w:r>
          </w:p>
        </w:tc>
        <w:tc>
          <w:tcPr>
            <w:tcW w:w="15330" w:type="dxa"/>
            <w:gridSpan w:val="31"/>
            <w:shd w:val="clear" w:color="auto" w:fill="auto"/>
            <w:noWrap/>
            <w:vAlign w:val="center"/>
          </w:tcPr>
          <w:p w14:paraId="55CA72BC" w14:textId="77777777" w:rsidR="00DA7D6A" w:rsidRPr="003C611F" w:rsidRDefault="00DA7D6A" w:rsidP="00144B4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Допо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лнительная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информация: </w:t>
            </w:r>
          </w:p>
        </w:tc>
      </w:tr>
    </w:tbl>
    <w:p w14:paraId="70E955A6" w14:textId="77777777" w:rsidR="00DA7D6A" w:rsidRPr="003C611F" w:rsidRDefault="00DA7D6A" w:rsidP="00DA7D6A">
      <w:pPr>
        <w:spacing w:after="0" w:line="240" w:lineRule="auto"/>
        <w:rPr>
          <w:rFonts w:cstheme="minorHAnsi"/>
          <w:b/>
          <w:sz w:val="6"/>
          <w:szCs w:val="6"/>
        </w:rPr>
      </w:pPr>
    </w:p>
    <w:p w14:paraId="4287C448" w14:textId="77777777" w:rsidR="00DA7D6A" w:rsidRPr="003C611F" w:rsidRDefault="00DA7D6A" w:rsidP="00DA7D6A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DA7D6A" w:rsidRPr="003C611F" w14:paraId="422F2ACB" w14:textId="77777777" w:rsidTr="00144B4E">
        <w:trPr>
          <w:trHeight w:val="228"/>
        </w:trPr>
        <w:tc>
          <w:tcPr>
            <w:tcW w:w="2972" w:type="pct"/>
          </w:tcPr>
          <w:p w14:paraId="6D81C51C" w14:textId="77777777" w:rsidR="00DA7D6A" w:rsidRPr="003C611F" w:rsidRDefault="00DA7D6A" w:rsidP="00144B4E">
            <w:pPr>
              <w:ind w:right="3302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Заказчик:</w:t>
            </w:r>
          </w:p>
        </w:tc>
        <w:tc>
          <w:tcPr>
            <w:tcW w:w="2028" w:type="pct"/>
          </w:tcPr>
          <w:p w14:paraId="2673C3E7" w14:textId="77777777" w:rsidR="00DA7D6A" w:rsidRPr="003C611F" w:rsidRDefault="00DA7D6A" w:rsidP="00144B4E">
            <w:pPr>
              <w:tabs>
                <w:tab w:val="left" w:pos="2851"/>
              </w:tabs>
              <w:ind w:right="1446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Исполнитель:</w:t>
            </w:r>
          </w:p>
        </w:tc>
      </w:tr>
      <w:tr w:rsidR="00DA7D6A" w:rsidRPr="003C611F" w14:paraId="6970F40F" w14:textId="77777777" w:rsidTr="00144B4E">
        <w:trPr>
          <w:trHeight w:val="181"/>
        </w:trPr>
        <w:tc>
          <w:tcPr>
            <w:tcW w:w="2972" w:type="pct"/>
          </w:tcPr>
          <w:p w14:paraId="2689783A" w14:textId="77777777" w:rsidR="00DA7D6A" w:rsidRPr="003C611F" w:rsidRDefault="00DA7D6A" w:rsidP="00144B4E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Должность_____________________________</w:t>
            </w:r>
          </w:p>
        </w:tc>
        <w:tc>
          <w:tcPr>
            <w:tcW w:w="2028" w:type="pct"/>
          </w:tcPr>
          <w:p w14:paraId="02D611AE" w14:textId="77777777" w:rsidR="00DA7D6A" w:rsidRPr="003C611F" w:rsidRDefault="00DA7D6A" w:rsidP="00144B4E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Должность _____________________________ </w:t>
            </w:r>
          </w:p>
        </w:tc>
      </w:tr>
      <w:tr w:rsidR="00DA7D6A" w:rsidRPr="003C611F" w14:paraId="51C38759" w14:textId="77777777" w:rsidTr="00144B4E">
        <w:trPr>
          <w:trHeight w:val="245"/>
        </w:trPr>
        <w:tc>
          <w:tcPr>
            <w:tcW w:w="2972" w:type="pct"/>
          </w:tcPr>
          <w:p w14:paraId="2D4FD7F7" w14:textId="77777777" w:rsidR="00DA7D6A" w:rsidRPr="003C611F" w:rsidRDefault="00DA7D6A" w:rsidP="00144B4E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ФИО__________________________________</w:t>
            </w:r>
          </w:p>
        </w:tc>
        <w:tc>
          <w:tcPr>
            <w:tcW w:w="2028" w:type="pct"/>
          </w:tcPr>
          <w:p w14:paraId="6B1CFA84" w14:textId="77777777" w:rsidR="00DA7D6A" w:rsidRPr="003C611F" w:rsidRDefault="00DA7D6A" w:rsidP="00144B4E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ФИО __________________________________ </w:t>
            </w:r>
          </w:p>
        </w:tc>
      </w:tr>
      <w:tr w:rsidR="00DA7D6A" w:rsidRPr="003C611F" w14:paraId="7293DB7C" w14:textId="77777777" w:rsidTr="00144B4E">
        <w:trPr>
          <w:trHeight w:val="372"/>
        </w:trPr>
        <w:tc>
          <w:tcPr>
            <w:tcW w:w="2972" w:type="pct"/>
          </w:tcPr>
          <w:p w14:paraId="552C42AA" w14:textId="77777777" w:rsidR="00DA7D6A" w:rsidRPr="003C611F" w:rsidRDefault="00DA7D6A" w:rsidP="00144B4E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подпись_____________________</w:t>
            </w:r>
          </w:p>
        </w:tc>
        <w:tc>
          <w:tcPr>
            <w:tcW w:w="2028" w:type="pct"/>
          </w:tcPr>
          <w:p w14:paraId="1E064BBA" w14:textId="77777777" w:rsidR="00DA7D6A" w:rsidRPr="003C611F" w:rsidRDefault="00DA7D6A" w:rsidP="00144B4E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подпись _____________________ </w:t>
            </w:r>
          </w:p>
        </w:tc>
      </w:tr>
      <w:tr w:rsidR="00DA7D6A" w:rsidRPr="003C611F" w14:paraId="5E9D2F62" w14:textId="77777777" w:rsidTr="00144B4E">
        <w:trPr>
          <w:trHeight w:val="271"/>
        </w:trPr>
        <w:tc>
          <w:tcPr>
            <w:tcW w:w="2972" w:type="pct"/>
          </w:tcPr>
          <w:p w14:paraId="2D5817BD" w14:textId="77777777" w:rsidR="00DA7D6A" w:rsidRPr="003C611F" w:rsidRDefault="00DA7D6A" w:rsidP="00144B4E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Дата «___» ____________ 20____г.          </w:t>
            </w:r>
            <w:proofErr w:type="spellStart"/>
            <w:r w:rsidRPr="003C611F">
              <w:rPr>
                <w:rFonts w:cstheme="minorHAnsi"/>
              </w:rPr>
              <w:t>м.п</w:t>
            </w:r>
            <w:proofErr w:type="spellEnd"/>
            <w:r w:rsidRPr="003C611F">
              <w:rPr>
                <w:rFonts w:cstheme="minorHAnsi"/>
              </w:rPr>
              <w:t>.</w:t>
            </w:r>
          </w:p>
        </w:tc>
        <w:tc>
          <w:tcPr>
            <w:tcW w:w="2028" w:type="pct"/>
          </w:tcPr>
          <w:p w14:paraId="27937285" w14:textId="77777777" w:rsidR="00DA7D6A" w:rsidRPr="003C611F" w:rsidRDefault="00DA7D6A" w:rsidP="00144B4E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Дата «___» ____________ 20____г.               </w:t>
            </w:r>
            <w:proofErr w:type="spellStart"/>
            <w:r w:rsidRPr="003C611F">
              <w:rPr>
                <w:rFonts w:cstheme="minorHAnsi"/>
              </w:rPr>
              <w:t>м.п</w:t>
            </w:r>
            <w:proofErr w:type="spellEnd"/>
            <w:r w:rsidRPr="003C611F">
              <w:rPr>
                <w:rFonts w:cstheme="minorHAnsi"/>
              </w:rPr>
              <w:t>.</w:t>
            </w:r>
          </w:p>
        </w:tc>
      </w:tr>
    </w:tbl>
    <w:p w14:paraId="756064E9" w14:textId="77777777" w:rsidR="00822ACE" w:rsidRPr="002C2911" w:rsidRDefault="00822ACE">
      <w:pPr>
        <w:rPr>
          <w:rFonts w:ascii="Times New Roman" w:hAnsi="Times New Roman"/>
        </w:rPr>
      </w:pPr>
    </w:p>
    <w:sectPr w:rsidR="00822ACE" w:rsidRPr="002C2911" w:rsidSect="002C2911">
      <w:headerReference w:type="default" r:id="rId7"/>
      <w:footerReference w:type="default" r:id="rId8"/>
      <w:footerReference w:type="first" r:id="rId9"/>
      <w:pgSz w:w="16838" w:h="11906" w:orient="landscape" w:code="9"/>
      <w:pgMar w:top="993" w:right="678" w:bottom="0" w:left="1134" w:header="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6B4E" w14:textId="77777777" w:rsidR="00093D95" w:rsidRDefault="00093D95" w:rsidP="002C2911">
      <w:pPr>
        <w:spacing w:after="0" w:line="240" w:lineRule="auto"/>
      </w:pPr>
      <w:r>
        <w:separator/>
      </w:r>
    </w:p>
  </w:endnote>
  <w:endnote w:type="continuationSeparator" w:id="0">
    <w:p w14:paraId="03AD8254" w14:textId="77777777" w:rsidR="00093D95" w:rsidRDefault="00093D95" w:rsidP="002C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7E014785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2E23F85F" w14:textId="77777777" w:rsidR="00000000" w:rsidRPr="007A5792" w:rsidRDefault="00000000" w:rsidP="001323B8">
          <w:pPr>
            <w:pStyle w:val="af1"/>
            <w:rPr>
              <w:sz w:val="21"/>
              <w:szCs w:val="21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68B810" wp14:editId="726A1A1F">
                    <wp:simplePos x="0" y="0"/>
                    <wp:positionH relativeFrom="margin">
                      <wp:posOffset>27305</wp:posOffset>
                    </wp:positionH>
                    <wp:positionV relativeFrom="paragraph">
                      <wp:posOffset>-44450</wp:posOffset>
                    </wp:positionV>
                    <wp:extent cx="7877175" cy="12065"/>
                    <wp:effectExtent l="0" t="0" r="28575" b="26035"/>
                    <wp:wrapNone/>
                    <wp:docPr id="16" name="Прямая соединительная линия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877175" cy="12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429C69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-3.5pt" to="622.4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7A5792">
            <w:rPr>
              <w:sz w:val="21"/>
              <w:szCs w:val="21"/>
            </w:rPr>
            <w:t>тел. +7(812)</w:t>
          </w:r>
          <w:r>
            <w:rPr>
              <w:sz w:val="21"/>
              <w:szCs w:val="21"/>
            </w:rPr>
            <w:t>775-</w:t>
          </w:r>
          <w:proofErr w:type="gramStart"/>
          <w:r>
            <w:rPr>
              <w:sz w:val="21"/>
              <w:szCs w:val="21"/>
            </w:rPr>
            <w:t>01</w:t>
          </w:r>
          <w:r w:rsidRPr="007A5792">
            <w:rPr>
              <w:sz w:val="21"/>
              <w:szCs w:val="21"/>
            </w:rPr>
            <w:t>-</w:t>
          </w:r>
          <w:r>
            <w:rPr>
              <w:sz w:val="21"/>
              <w:szCs w:val="21"/>
            </w:rPr>
            <w:t>53</w:t>
          </w:r>
          <w:proofErr w:type="gramEnd"/>
          <w:r w:rsidRPr="007A5792">
            <w:rPr>
              <w:sz w:val="21"/>
              <w:szCs w:val="21"/>
            </w:rPr>
            <w:t xml:space="preserve">, </w:t>
          </w:r>
          <w:r w:rsidRPr="007A5792">
            <w:rPr>
              <w:sz w:val="21"/>
              <w:szCs w:val="21"/>
            </w:rPr>
            <w:t>www.zeta.spb.ru</w:t>
          </w:r>
        </w:p>
        <w:p w14:paraId="34FC1254" w14:textId="77777777" w:rsidR="00000000" w:rsidRPr="001323B8" w:rsidRDefault="00000000" w:rsidP="001323B8">
          <w:pPr>
            <w:pStyle w:val="af"/>
          </w:pPr>
        </w:p>
        <w:p w14:paraId="4557F4BC" w14:textId="77777777" w:rsidR="00000000" w:rsidRPr="002814F9" w:rsidRDefault="00000000" w:rsidP="008C2B00">
          <w:pPr>
            <w:pStyle w:val="af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</w:p>
      </w:tc>
      <w:tc>
        <w:tcPr>
          <w:tcW w:w="1968" w:type="dxa"/>
          <w:shd w:val="clear" w:color="auto" w:fill="auto"/>
          <w:vAlign w:val="bottom"/>
        </w:tcPr>
        <w:p w14:paraId="5A54B06E" w14:textId="77777777" w:rsidR="00000000" w:rsidRPr="00543A18" w:rsidRDefault="00000000" w:rsidP="008C2B00">
          <w:pPr>
            <w:pStyle w:val="af"/>
            <w:jc w:val="center"/>
          </w:pPr>
          <w:r>
            <w:rPr>
              <w:rFonts w:ascii="Times New Roman" w:hAnsi="Times New Roman" w:cs="Times New Roman"/>
              <w:noProof/>
              <w:sz w:val="21"/>
              <w:szCs w:val="21"/>
            </w:rPr>
            <w:drawing>
              <wp:anchor distT="0" distB="0" distL="114300" distR="114300" simplePos="0" relativeHeight="251660288" behindDoc="1" locked="0" layoutInCell="1" allowOverlap="1" wp14:anchorId="6B790F12" wp14:editId="1E441077">
                <wp:simplePos x="0" y="0"/>
                <wp:positionH relativeFrom="column">
                  <wp:posOffset>861695</wp:posOffset>
                </wp:positionH>
                <wp:positionV relativeFrom="paragraph">
                  <wp:posOffset>-424180</wp:posOffset>
                </wp:positionV>
                <wp:extent cx="542290" cy="536575"/>
                <wp:effectExtent l="0" t="0" r="0" b="0"/>
                <wp:wrapNone/>
                <wp:docPr id="2013479176" name="Рисунок 2013479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21B82C" w14:textId="77777777" w:rsidR="00000000" w:rsidRDefault="00000000" w:rsidP="008C2B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769E72D6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3A90D524" w14:textId="77777777" w:rsidR="00000000" w:rsidRPr="00A71899" w:rsidRDefault="00000000" w:rsidP="008C2B00">
          <w:pPr>
            <w:pStyle w:val="af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34386080" wp14:editId="71DADBF9">
                <wp:extent cx="845185" cy="301625"/>
                <wp:effectExtent l="0" t="0" r="0" b="0"/>
                <wp:docPr id="1489757171" name="Рисунок 1489757171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614D8970" w14:textId="77777777" w:rsidR="00000000" w:rsidRPr="006937DD" w:rsidRDefault="00000000" w:rsidP="008C2B00">
          <w:pPr>
            <w:pStyle w:val="af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37A88430" w14:textId="77777777" w:rsidR="00000000" w:rsidRDefault="00000000" w:rsidP="008C2B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C1AA" w14:textId="77777777" w:rsidR="00093D95" w:rsidRDefault="00093D95" w:rsidP="002C2911">
      <w:pPr>
        <w:spacing w:after="0" w:line="240" w:lineRule="auto"/>
      </w:pPr>
      <w:r>
        <w:separator/>
      </w:r>
    </w:p>
  </w:footnote>
  <w:footnote w:type="continuationSeparator" w:id="0">
    <w:p w14:paraId="1A06CDA2" w14:textId="77777777" w:rsidR="00093D95" w:rsidRDefault="00093D95" w:rsidP="002C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2853" w14:textId="77777777" w:rsidR="00000000" w:rsidRDefault="00000000" w:rsidP="001323B8">
    <w:pPr>
      <w:pStyle w:val="ad"/>
      <w:jc w:val="right"/>
    </w:pPr>
  </w:p>
  <w:p w14:paraId="3B5EDEE1" w14:textId="77777777" w:rsidR="00000000" w:rsidRDefault="00000000" w:rsidP="001323B8">
    <w:pPr>
      <w:pStyle w:val="ad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71E7BB" wp14:editId="66D39785">
          <wp:simplePos x="0" y="0"/>
          <wp:positionH relativeFrom="column">
            <wp:posOffset>1727835</wp:posOffset>
          </wp:positionH>
          <wp:positionV relativeFrom="paragraph">
            <wp:posOffset>276225</wp:posOffset>
          </wp:positionV>
          <wp:extent cx="7888605" cy="24130"/>
          <wp:effectExtent l="0" t="0" r="0" b="0"/>
          <wp:wrapNone/>
          <wp:docPr id="120272071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ООО «ЗАВОД ЭЛЕКТРОТЕХНИЧЕСКОЙ АПАРАТУРЫ»</w:t>
    </w:r>
    <w:r w:rsidRPr="001323B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116FA"/>
    <w:multiLevelType w:val="hybridMultilevel"/>
    <w:tmpl w:val="55AA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6A"/>
    <w:rsid w:val="00093D95"/>
    <w:rsid w:val="000B55FF"/>
    <w:rsid w:val="001B63A7"/>
    <w:rsid w:val="002B4C06"/>
    <w:rsid w:val="002C2911"/>
    <w:rsid w:val="00822ACE"/>
    <w:rsid w:val="00C83C20"/>
    <w:rsid w:val="00D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11DE"/>
  <w15:chartTrackingRefBased/>
  <w15:docId w15:val="{95E018C0-C70D-4D2C-BC0B-2521DBB5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6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7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D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D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D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D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D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D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D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D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D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D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7D6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A7D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A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7D6A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DA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7D6A"/>
    <w:rPr>
      <w:kern w:val="0"/>
      <w14:ligatures w14:val="none"/>
    </w:rPr>
  </w:style>
  <w:style w:type="paragraph" w:styleId="af1">
    <w:name w:val="No Spacing"/>
    <w:uiPriority w:val="1"/>
    <w:qFormat/>
    <w:rsid w:val="00DA7D6A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ЗЭТА ЗЭТА</dc:creator>
  <cp:keywords/>
  <dc:description/>
  <cp:lastModifiedBy>ЗЭТА ЗЭТА</cp:lastModifiedBy>
  <cp:revision>1</cp:revision>
  <dcterms:created xsi:type="dcterms:W3CDTF">2025-04-12T19:50:00Z</dcterms:created>
  <dcterms:modified xsi:type="dcterms:W3CDTF">2025-04-12T20:16:00Z</dcterms:modified>
</cp:coreProperties>
</file>